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37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106"/>
        <w:gridCol w:w="475"/>
        <w:gridCol w:w="1084"/>
        <w:gridCol w:w="1134"/>
        <w:gridCol w:w="709"/>
        <w:gridCol w:w="1417"/>
        <w:gridCol w:w="1326"/>
        <w:gridCol w:w="1134"/>
        <w:gridCol w:w="1509"/>
        <w:gridCol w:w="1184"/>
        <w:gridCol w:w="1184"/>
      </w:tblGrid>
      <w:tr w:rsidR="00B53699" w:rsidRPr="00B53699" w14:paraId="5AD4A22A" w14:textId="666ED075" w:rsidTr="00B53699">
        <w:trPr>
          <w:trHeight w:val="6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129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0D8C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Nazwa artykułu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E8EE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j.m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DEB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0DF1E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Cena jedn. netto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753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% VAT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979875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64AC01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CB8333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487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Nazwa handlowa produktu oferowanego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8B3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44001DA" w14:textId="427FBAA3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Klasa wyrobu</w:t>
            </w:r>
          </w:p>
        </w:tc>
      </w:tr>
      <w:tr w:rsidR="00B53699" w:rsidRPr="00B53699" w14:paraId="64E5D393" w14:textId="6693F0DE" w:rsidTr="00B53699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4AF3897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7BEE02E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74F180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43C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511D8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C6B5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0931B0EF" w14:textId="29FE914B" w:rsidTr="00B53699">
        <w:trPr>
          <w:trHeight w:val="8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295F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EFD8B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  <w:t>Aqua pro inj.500ml worki typu viaflo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06FD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2F7248" w14:textId="3ADD928E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3800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401291" w14:textId="3539FB83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15196B" w14:textId="1AA48975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27D086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1B8D5F4" w14:textId="5346C020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AF4A66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1F6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0769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618B5E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18065ABA" w14:textId="1D080A1C" w:rsidTr="00B53699">
        <w:trPr>
          <w:trHeight w:val="82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D77E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89114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5% Glukoza 100 ml worek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39E4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CBB7CC" w14:textId="614C1B17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6</w:t>
            </w:r>
            <w:r w:rsidR="006B1BC0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0</w:t>
            </w: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56FB2F" w14:textId="23496EEF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EE71C" w14:textId="0C72984D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824D70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859A27B" w14:textId="5C457905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51BB3B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715E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1423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87892D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2BC04EB9" w14:textId="24A509B5" w:rsidTr="00B53699">
        <w:trPr>
          <w:trHeight w:val="98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3592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A79FF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  <w:t>Natr.chlor. 0,9% inj. x 100ml  worki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F86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DDBC0A" w14:textId="3FB82276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29 000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83AFD1" w14:textId="2C16AEAE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FC92C8" w14:textId="533179B3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197E2CA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2AE43AF2" w14:textId="70409625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10B62E6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F131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D166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A723DE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3BB027F5" w14:textId="3BBE400E" w:rsidTr="00B53699">
        <w:trPr>
          <w:trHeight w:val="97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8CDA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9FF50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  <w:t>Natr. chlor. 0,9% inj x 250ml  worki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7A8A1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1005E5" w14:textId="160EF24B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BEF9EF" w14:textId="6CC5457B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71432" w14:textId="7D381D34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0A1EC23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90DA214" w14:textId="78CD07C4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7B0FBAE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1D70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320D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CAC313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6363F860" w14:textId="44E862BE" w:rsidTr="00B53699">
        <w:trPr>
          <w:trHeight w:val="1121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9B6E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00FA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Natr. chlor. 0,9% inj x 1000ml, worek z dwoma portami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35649A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6143CF" w14:textId="5671F086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23500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732A33" w14:textId="221EA31E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26C3BE" w14:textId="6707679B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1630020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AC999C2" w14:textId="6CAFF3FE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31C869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3090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ED6D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220FE7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66C177D1" w14:textId="66CF2D90" w:rsidTr="00B53699">
        <w:trPr>
          <w:trHeight w:val="1137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C5CA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03F8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Natr. chlor. 0,9% inj. x 3000 ml, worek z dwoma portami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A4463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267A94" w14:textId="6C25373E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4600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96E5C" w14:textId="0305FB3B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4B9D28" w14:textId="0C646867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5ED8EA4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2A0DBCB" w14:textId="353058FA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01CDC7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2229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5A32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513E3B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5EE25AC0" w14:textId="57132391" w:rsidTr="00052FD7">
        <w:trPr>
          <w:trHeight w:val="1111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1E8CE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CE7B1D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Glicyna 1,5% x 5000ml worek typu viaflo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CB478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840FD5" w14:textId="6AC53B4F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606000" w14:textId="35B637D8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4FE97E" w14:textId="1783C8AC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15BD6C9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1EFC2418" w14:textId="1AD2327C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A015F8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BA510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451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84DD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385EC97C" w14:textId="34DEF49E" w:rsidTr="00052FD7">
        <w:trPr>
          <w:trHeight w:val="4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633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lastRenderedPageBreak/>
              <w:t>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4BBE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Glicyna 1,5% x 3000ml worek typu wiaflo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5FB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3E3D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8C97" w14:textId="69351564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93127" w14:textId="2A891D48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01F9D2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67DBCD7B" w14:textId="0CE7735A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7666E75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20A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FF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E1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05496796" w14:textId="0A9F8B78" w:rsidTr="00052FD7">
        <w:trPr>
          <w:trHeight w:val="227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47A5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6B3B3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Płyn Wieloelektrolitowy bez wapnia ; sód 140mmol/l; chlorki 98mmol/l buforowany octanami i glukonianem worek 500 ml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DF99C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1A6C1C" w14:textId="2B813438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11500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256B3" w14:textId="0F69D888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B4D36B" w14:textId="34828D0C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C1F60C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AD16368" w14:textId="2640EEEE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1DDF327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00D7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09ED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5B625E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5F375B25" w14:textId="57D8E84E" w:rsidTr="00B53699">
        <w:trPr>
          <w:trHeight w:val="975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786A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5D26B" w14:textId="77777777" w:rsidR="00B53699" w:rsidRPr="00B53699" w:rsidRDefault="00B53699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Mannitol 15% 100 ml worki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463871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414DA6" w14:textId="16BD1F30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4CB52B" w14:textId="494FA2A6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CF009F" w14:textId="6AA4A4B5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5657B0F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D2D18CB" w14:textId="241AF2E2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61D29DE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C08E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D9AC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754ECE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523F18B8" w14:textId="50120BD9" w:rsidTr="00B53699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B083B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9A36E1" w14:textId="2EFDA243" w:rsidR="00B53699" w:rsidRPr="00B53699" w:rsidRDefault="00B53699" w:rsidP="00B53699">
            <w:pPr>
              <w:spacing w:after="0" w:line="240" w:lineRule="auto"/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 </w:t>
            </w:r>
            <w:r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983A5" w14:textId="77777777" w:rsidR="00B53699" w:rsidRPr="00B53699" w:rsidRDefault="00B53699" w:rsidP="00B53699">
            <w:pPr>
              <w:spacing w:after="0" w:line="240" w:lineRule="auto"/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5C1221" w14:textId="77777777" w:rsidR="00B53699" w:rsidRPr="00B53699" w:rsidRDefault="00B53699" w:rsidP="00B53699">
            <w:pPr>
              <w:spacing w:after="0" w:line="240" w:lineRule="auto"/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D3056E1" w14:textId="77777777" w:rsidR="00B53699" w:rsidRPr="00B53699" w:rsidRDefault="00B53699" w:rsidP="00B53699">
            <w:pPr>
              <w:spacing w:after="0" w:line="240" w:lineRule="auto"/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81B5E1" w14:textId="77777777" w:rsidR="00B53699" w:rsidRPr="00B53699" w:rsidRDefault="00B53699" w:rsidP="00B53699">
            <w:pPr>
              <w:spacing w:after="0" w:line="240" w:lineRule="auto"/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</w:pPr>
            <w:r w:rsidRPr="00B53699">
              <w:rPr>
                <w:rFonts w:ascii="Liberation Sans" w:eastAsia="Times New Roman" w:hAnsi="Liberation Sans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152B3EC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714EB95" w14:textId="38E49A73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89E73F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2C2F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E2C1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F5D762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50711D2" w14:textId="77777777" w:rsidR="001621B7" w:rsidRPr="00B53699" w:rsidRDefault="001621B7" w:rsidP="007A6EEF"/>
    <w:sectPr w:rsidR="001621B7" w:rsidRPr="00B53699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F640B" w14:textId="77777777" w:rsidR="008B1AD0" w:rsidRDefault="008B1AD0">
      <w:pPr>
        <w:spacing w:after="0" w:line="240" w:lineRule="auto"/>
      </w:pPr>
      <w:r>
        <w:separator/>
      </w:r>
    </w:p>
  </w:endnote>
  <w:endnote w:type="continuationSeparator" w:id="0">
    <w:p w14:paraId="20758780" w14:textId="77777777" w:rsidR="008B1AD0" w:rsidRDefault="008B1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2">
    <w:altName w:val="Arial"/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7A2A" w14:textId="77777777" w:rsidR="008B1AD0" w:rsidRDefault="008B1AD0">
      <w:pPr>
        <w:spacing w:after="0" w:line="240" w:lineRule="auto"/>
      </w:pPr>
      <w:r>
        <w:separator/>
      </w:r>
    </w:p>
  </w:footnote>
  <w:footnote w:type="continuationSeparator" w:id="0">
    <w:p w14:paraId="554CADB1" w14:textId="77777777" w:rsidR="008B1AD0" w:rsidRDefault="008B1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0DDE" w14:textId="4D629F11" w:rsidR="006A6B54" w:rsidRDefault="00B53699">
    <w:pPr>
      <w:pStyle w:val="Nagwek"/>
    </w:pPr>
    <w:r>
      <w:t>Pakiet nr 1</w:t>
    </w:r>
  </w:p>
  <w:p w14:paraId="6C6D26AF" w14:textId="77777777" w:rsidR="00B53699" w:rsidRDefault="00B536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52FD7"/>
    <w:rsid w:val="00065F46"/>
    <w:rsid w:val="00066D97"/>
    <w:rsid w:val="000920FF"/>
    <w:rsid w:val="00093B57"/>
    <w:rsid w:val="0009562A"/>
    <w:rsid w:val="000D0BEB"/>
    <w:rsid w:val="00101DE8"/>
    <w:rsid w:val="00115268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B0F97"/>
    <w:rsid w:val="002D4424"/>
    <w:rsid w:val="0032715A"/>
    <w:rsid w:val="00333D1B"/>
    <w:rsid w:val="00335A8C"/>
    <w:rsid w:val="00373227"/>
    <w:rsid w:val="003D016A"/>
    <w:rsid w:val="003F242A"/>
    <w:rsid w:val="0045667B"/>
    <w:rsid w:val="00466102"/>
    <w:rsid w:val="00477C3F"/>
    <w:rsid w:val="004875AF"/>
    <w:rsid w:val="00494191"/>
    <w:rsid w:val="004A1C60"/>
    <w:rsid w:val="004B2490"/>
    <w:rsid w:val="004B4E3F"/>
    <w:rsid w:val="004D5E49"/>
    <w:rsid w:val="004E177E"/>
    <w:rsid w:val="004E5BA7"/>
    <w:rsid w:val="004F0BBC"/>
    <w:rsid w:val="00502B2B"/>
    <w:rsid w:val="00507636"/>
    <w:rsid w:val="005079F8"/>
    <w:rsid w:val="0051146C"/>
    <w:rsid w:val="00521991"/>
    <w:rsid w:val="00532B67"/>
    <w:rsid w:val="005466DD"/>
    <w:rsid w:val="00564A3F"/>
    <w:rsid w:val="0058085F"/>
    <w:rsid w:val="005840A3"/>
    <w:rsid w:val="00593E07"/>
    <w:rsid w:val="005B0211"/>
    <w:rsid w:val="005B1CCB"/>
    <w:rsid w:val="005E531B"/>
    <w:rsid w:val="005E614D"/>
    <w:rsid w:val="00612990"/>
    <w:rsid w:val="00675037"/>
    <w:rsid w:val="00677B91"/>
    <w:rsid w:val="00690AE9"/>
    <w:rsid w:val="00696FCF"/>
    <w:rsid w:val="006A6B54"/>
    <w:rsid w:val="006B1BC0"/>
    <w:rsid w:val="006B629D"/>
    <w:rsid w:val="006C383A"/>
    <w:rsid w:val="006C4B99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A6EEF"/>
    <w:rsid w:val="007C0CD4"/>
    <w:rsid w:val="007E7354"/>
    <w:rsid w:val="00803C38"/>
    <w:rsid w:val="008102C8"/>
    <w:rsid w:val="00812E31"/>
    <w:rsid w:val="0083041A"/>
    <w:rsid w:val="00841F6D"/>
    <w:rsid w:val="00844347"/>
    <w:rsid w:val="0085153C"/>
    <w:rsid w:val="00854B2F"/>
    <w:rsid w:val="00880354"/>
    <w:rsid w:val="00894AD4"/>
    <w:rsid w:val="008B1AD0"/>
    <w:rsid w:val="008B67DB"/>
    <w:rsid w:val="008C5E90"/>
    <w:rsid w:val="008E5D5B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1685"/>
    <w:rsid w:val="009C6DB4"/>
    <w:rsid w:val="009E5217"/>
    <w:rsid w:val="009E56BD"/>
    <w:rsid w:val="009F1EC7"/>
    <w:rsid w:val="00A46B01"/>
    <w:rsid w:val="00A62271"/>
    <w:rsid w:val="00A776F7"/>
    <w:rsid w:val="00A96748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D2943"/>
    <w:rsid w:val="00BD6B9D"/>
    <w:rsid w:val="00BF0EC0"/>
    <w:rsid w:val="00C05B4C"/>
    <w:rsid w:val="00C52E35"/>
    <w:rsid w:val="00C6062B"/>
    <w:rsid w:val="00C74CB3"/>
    <w:rsid w:val="00C80940"/>
    <w:rsid w:val="00C9127E"/>
    <w:rsid w:val="00C929C6"/>
    <w:rsid w:val="00C93285"/>
    <w:rsid w:val="00CC0B85"/>
    <w:rsid w:val="00CD351D"/>
    <w:rsid w:val="00CD5A48"/>
    <w:rsid w:val="00CD6AF7"/>
    <w:rsid w:val="00D10115"/>
    <w:rsid w:val="00D15C1B"/>
    <w:rsid w:val="00D72779"/>
    <w:rsid w:val="00D81F42"/>
    <w:rsid w:val="00D8574D"/>
    <w:rsid w:val="00D86C86"/>
    <w:rsid w:val="00D965CD"/>
    <w:rsid w:val="00DD28FB"/>
    <w:rsid w:val="00DD6221"/>
    <w:rsid w:val="00DF1643"/>
    <w:rsid w:val="00E13329"/>
    <w:rsid w:val="00E209A1"/>
    <w:rsid w:val="00E470FB"/>
    <w:rsid w:val="00E501C5"/>
    <w:rsid w:val="00E85FB1"/>
    <w:rsid w:val="00E922F7"/>
    <w:rsid w:val="00EA20E2"/>
    <w:rsid w:val="00EC6670"/>
    <w:rsid w:val="00EF666F"/>
    <w:rsid w:val="00F3347A"/>
    <w:rsid w:val="00F37F45"/>
    <w:rsid w:val="00F4708A"/>
    <w:rsid w:val="00F520CC"/>
    <w:rsid w:val="00FB6BDC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5</cp:revision>
  <cp:lastPrinted>2025-08-13T07:10:00Z</cp:lastPrinted>
  <dcterms:created xsi:type="dcterms:W3CDTF">2026-04-16T08:14:00Z</dcterms:created>
  <dcterms:modified xsi:type="dcterms:W3CDTF">2026-04-16T11:56:00Z</dcterms:modified>
</cp:coreProperties>
</file>